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3AA" w:rsidRPr="00815291" w:rsidRDefault="00815291" w:rsidP="00815291">
      <w:pPr>
        <w:spacing w:after="0" w:line="240" w:lineRule="auto"/>
        <w:jc w:val="center"/>
        <w:rPr>
          <w:rFonts w:ascii="Arial" w:hAnsi="Arial" w:cs="Arial"/>
          <w:noProof/>
          <w:sz w:val="24"/>
          <w:szCs w:val="24"/>
          <w:lang w:eastAsia="ru-RU"/>
        </w:rPr>
      </w:pPr>
      <w:r w:rsidRPr="00815291">
        <w:rPr>
          <w:rFonts w:ascii="Arial" w:hAnsi="Arial" w:cs="Arial"/>
          <w:noProof/>
          <w:sz w:val="24"/>
          <w:szCs w:val="24"/>
          <w:lang w:eastAsia="ru-RU"/>
        </w:rPr>
        <w:t>КРАСНОДАРСКИЙ КРАЙ</w:t>
      </w:r>
    </w:p>
    <w:p w:rsidR="00815291" w:rsidRPr="00815291" w:rsidRDefault="00815291" w:rsidP="0081529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5291">
        <w:rPr>
          <w:rFonts w:ascii="Arial" w:hAnsi="Arial" w:cs="Arial"/>
          <w:noProof/>
          <w:sz w:val="24"/>
          <w:szCs w:val="24"/>
          <w:lang w:eastAsia="ru-RU"/>
        </w:rPr>
        <w:t>БЕЛОРЕЧЕНСКИЙ РАЙОН</w:t>
      </w:r>
    </w:p>
    <w:p w:rsidR="00F373AA" w:rsidRPr="00815291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5291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F373AA" w:rsidRPr="00815291" w:rsidRDefault="00F373AA" w:rsidP="00F373AA">
      <w:pPr>
        <w:tabs>
          <w:tab w:val="left" w:pos="289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15291">
        <w:rPr>
          <w:rFonts w:ascii="Arial" w:hAnsi="Arial" w:cs="Arial"/>
          <w:sz w:val="24"/>
          <w:szCs w:val="24"/>
        </w:rPr>
        <w:t>БЕЛОРЕЧЕНСКОГО РАЙОНА</w:t>
      </w:r>
    </w:p>
    <w:p w:rsidR="006E1390" w:rsidRPr="006E1390" w:rsidRDefault="006E1390" w:rsidP="006E13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6E1390" w:rsidRPr="00815291" w:rsidRDefault="006E1390" w:rsidP="006E1390">
      <w:pPr>
        <w:keepNext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ПОСТАНОВЛЕНИЕ</w:t>
      </w:r>
    </w:p>
    <w:p w:rsidR="00815291" w:rsidRDefault="00815291" w:rsidP="00EF1BE5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EF1BE5" w:rsidRPr="00815291" w:rsidRDefault="00A573F3" w:rsidP="00815291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11</w:t>
      </w:r>
      <w:r w:rsid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июня 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2019</w:t>
      </w:r>
      <w:r w:rsid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года</w:t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 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№ 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70</w:t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815291" w:rsidRPr="0081529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ab/>
      </w:r>
      <w:r w:rsidR="00F373AA" w:rsidRPr="00815291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t>село Школьное</w:t>
      </w:r>
    </w:p>
    <w:p w:rsidR="00F373AA" w:rsidRPr="00815291" w:rsidRDefault="00F373AA" w:rsidP="00EF1BE5">
      <w:pPr>
        <w:keepNext/>
        <w:spacing w:after="0" w:line="240" w:lineRule="auto"/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</w:pPr>
    </w:p>
    <w:p w:rsidR="00F373AA" w:rsidRPr="00815291" w:rsidRDefault="00EF1BE5" w:rsidP="00F373A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 внесении изменени</w:t>
      </w:r>
      <w:r w:rsidR="00920FAC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й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в </w:t>
      </w:r>
      <w:r w:rsidR="00F373AA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остановление администрации </w:t>
      </w:r>
    </w:p>
    <w:p w:rsidR="00E57F8C" w:rsidRPr="00815291" w:rsidRDefault="00F373AA" w:rsidP="00815291">
      <w:pPr>
        <w:spacing w:after="0" w:line="240" w:lineRule="auto"/>
        <w:ind w:right="-1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Школьненского </w:t>
      </w:r>
      <w:r w:rsidR="00EF1BE5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сельского поселения Белоречен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ск</w:t>
      </w:r>
      <w:r w:rsidR="00EF1BE5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ого района от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E57F8C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26 апреля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2019 года</w:t>
      </w:r>
      <w:r w:rsidR="00EF1BE5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№ </w:t>
      </w:r>
      <w:r w:rsidR="00E57F8C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4</w:t>
      </w:r>
      <w:r w:rsidR="001B14D9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8</w:t>
      </w:r>
      <w:r w:rsidR="00E57F8C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«</w:t>
      </w:r>
      <w:r w:rsidR="006E1390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 утверждении административного регламента</w:t>
      </w:r>
      <w:r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6E1390" w:rsidRPr="00815291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предоставления муниципальной услуги </w:t>
      </w:r>
      <w:r w:rsidRPr="00815291">
        <w:rPr>
          <w:rFonts w:ascii="Arial" w:eastAsia="Times New Roman" w:hAnsi="Arial" w:cs="Arial"/>
          <w:b/>
          <w:color w:val="000000" w:themeColor="text1"/>
          <w:sz w:val="32"/>
          <w:szCs w:val="32"/>
        </w:rPr>
        <w:t>«</w:t>
      </w:r>
      <w:r w:rsidR="001B14D9" w:rsidRPr="00815291">
        <w:rPr>
          <w:rFonts w:ascii="Arial" w:hAnsi="Arial" w:cs="Arial"/>
          <w:b/>
          <w:color w:val="000000"/>
          <w:sz w:val="32"/>
          <w:szCs w:val="32"/>
        </w:rPr>
        <w:t>Предоставление копий правовых актов администрации муниципального образования</w:t>
      </w:r>
      <w:r w:rsidR="00E57F8C" w:rsidRPr="00815291">
        <w:rPr>
          <w:rFonts w:ascii="Arial" w:hAnsi="Arial" w:cs="Arial"/>
          <w:b/>
          <w:color w:val="000000"/>
          <w:sz w:val="32"/>
          <w:szCs w:val="32"/>
        </w:rPr>
        <w:t>»</w:t>
      </w:r>
      <w:r w:rsidR="00E57F8C" w:rsidRPr="00815291">
        <w:rPr>
          <w:rFonts w:ascii="Arial" w:eastAsia="Times New Roman" w:hAnsi="Arial" w:cs="Arial"/>
          <w:color w:val="000000"/>
          <w:sz w:val="32"/>
          <w:szCs w:val="32"/>
          <w:lang w:eastAsia="ru-RU"/>
        </w:rPr>
        <w:t xml:space="preserve"> </w:t>
      </w:r>
    </w:p>
    <w:p w:rsidR="00E57F8C" w:rsidRDefault="00E57F8C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815291" w:rsidRPr="00815291" w:rsidRDefault="00815291" w:rsidP="00E57F8C">
      <w:pPr>
        <w:tabs>
          <w:tab w:val="left" w:pos="1134"/>
        </w:tabs>
        <w:spacing w:after="0" w:line="240" w:lineRule="auto"/>
        <w:ind w:left="1134" w:right="-1" w:hanging="1134"/>
        <w:jc w:val="center"/>
        <w:rPr>
          <w:rFonts w:ascii="Arial" w:eastAsia="Times New Roman" w:hAnsi="Arial" w:cs="Arial"/>
          <w:color w:val="000000"/>
          <w:sz w:val="32"/>
          <w:szCs w:val="32"/>
          <w:lang w:eastAsia="ru-RU"/>
        </w:rPr>
      </w:pPr>
    </w:p>
    <w:p w:rsidR="006E1390" w:rsidRPr="00815291" w:rsidRDefault="006E1390" w:rsidP="00E57F8C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целях регламентации административных процедур и административных действий при предоставлении муниципальной услуги «</w:t>
      </w:r>
      <w:r w:rsidRPr="00815291">
        <w:rPr>
          <w:rFonts w:ascii="Arial" w:eastAsia="Times New Roman" w:hAnsi="Arial" w:cs="Arial"/>
          <w:sz w:val="24"/>
          <w:szCs w:val="24"/>
          <w:lang w:eastAsia="ru-RU"/>
        </w:rPr>
        <w:t>Предоставление разрешения на осуществление земляных работ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реализации административной реформы, 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F30429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тавления государственных услуг»</w:t>
      </w:r>
      <w:r w:rsidR="00711214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F30429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реализации положений Федерального Закона </w:t>
      </w:r>
      <w:r w:rsidR="00711214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24 ноября 1995 года № 181-ФЗ «О социальной защите инвалидов в Российской Федерации», 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руководствуясь статьей 32 Устава 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</w:t>
      </w:r>
      <w:r w:rsidR="0093698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района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E73114" w:rsidRPr="00815291" w:rsidRDefault="006E1390" w:rsidP="001B14D9">
      <w:pPr>
        <w:spacing w:after="0" w:line="240" w:lineRule="auto"/>
        <w:ind w:right="-1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sub_101"/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r w:rsidR="00D46FEE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Внести изменения в 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</w:t>
      </w:r>
      <w:r w:rsidR="00D46FEE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остановление администрации 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D46FEE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</w:t>
      </w:r>
      <w:r w:rsidR="00E57F8C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26 апреля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2019 года № </w:t>
      </w:r>
      <w:r w:rsidR="00E57F8C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1B14D9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</w:t>
      </w:r>
      <w:r w:rsidR="00D46FEE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«Об у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твер</w:t>
      </w:r>
      <w:r w:rsidR="00D46FEE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ждении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административн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ого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регламент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предоставления муниципальной услуги </w:t>
      </w:r>
      <w:bookmarkStart w:id="1" w:name="sub_102"/>
      <w:bookmarkEnd w:id="0"/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</w:t>
      </w:r>
      <w:r w:rsidR="001B14D9" w:rsidRPr="00815291">
        <w:rPr>
          <w:rFonts w:ascii="Arial" w:hAnsi="Arial" w:cs="Arial"/>
          <w:color w:val="000000"/>
          <w:sz w:val="24"/>
          <w:szCs w:val="24"/>
        </w:rPr>
        <w:t>Предоставление копий правовых актов администрации муниципального образования</w:t>
      </w:r>
      <w:r w:rsidR="00D46FEE" w:rsidRPr="00815291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36111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, изложив </w:t>
      </w:r>
      <w:r w:rsidR="00A9009F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Раздел </w:t>
      </w:r>
      <w:r w:rsidR="00836111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2.15 </w:t>
      </w:r>
      <w:r w:rsidR="00EF24BD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</w:t>
      </w:r>
      <w:r w:rsidR="00955075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к </w:t>
      </w:r>
      <w:r w:rsidR="00F373AA" w:rsidRPr="00815291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955075" w:rsidRPr="00815291">
        <w:rPr>
          <w:rFonts w:ascii="Arial" w:eastAsia="Times New Roman" w:hAnsi="Arial" w:cs="Arial"/>
          <w:sz w:val="24"/>
          <w:szCs w:val="24"/>
          <w:lang w:eastAsia="ru-RU"/>
        </w:rPr>
        <w:t>остановлению</w:t>
      </w:r>
      <w:r w:rsidR="00E73114" w:rsidRPr="00815291">
        <w:rPr>
          <w:rFonts w:ascii="Arial" w:eastAsia="Times New Roman" w:hAnsi="Arial" w:cs="Arial"/>
          <w:sz w:val="24"/>
          <w:szCs w:val="24"/>
          <w:lang w:eastAsia="ru-RU"/>
        </w:rPr>
        <w:t xml:space="preserve"> в новой редакции:</w:t>
      </w:r>
    </w:p>
    <w:p w:rsidR="00BD46E9" w:rsidRPr="00815291" w:rsidRDefault="00F373AA" w:rsidP="00E57F8C">
      <w:pPr>
        <w:pStyle w:val="4"/>
        <w:shd w:val="clear" w:color="auto" w:fill="auto"/>
        <w:suppressAutoHyphens/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815291">
        <w:rPr>
          <w:rFonts w:ascii="Arial" w:hAnsi="Arial" w:cs="Arial"/>
          <w:sz w:val="24"/>
          <w:szCs w:val="24"/>
          <w:lang w:val="ru-RU" w:eastAsia="ru-RU"/>
        </w:rPr>
        <w:t>«</w:t>
      </w:r>
      <w:r w:rsidR="00BD46E9" w:rsidRPr="00815291">
        <w:rPr>
          <w:rFonts w:ascii="Arial" w:hAnsi="Arial" w:cs="Arial"/>
          <w:sz w:val="24"/>
          <w:szCs w:val="24"/>
        </w:rPr>
        <w:t>Рабочие места специалистов, осуществляющих рассмотрение обращений граждан, оборудуются средствами вычислительной техники (как правило, один компьютер) и оргтехникой, позволяющими организовать исполнение функции в полном объеме (выделяются бумага, расходные материалы, канцелярские товары в количестве, достаточном для исполнения функции по рассмотрению заявлений граждан).</w:t>
      </w:r>
    </w:p>
    <w:p w:rsidR="00BD46E9" w:rsidRPr="00815291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Места для проведения личного приема граждан оборудуются стульями, столами, обеспечиваются канцелярскими принадлежностями для написания письменных обращений, информационными стендами.</w:t>
      </w:r>
    </w:p>
    <w:p w:rsidR="00BD46E9" w:rsidRPr="00815291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Места ожидания граждан, обратившихся за муниципальной услугой, обеспечиваются стульями (</w:t>
      </w:r>
      <w:proofErr w:type="spellStart"/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банкетками</w:t>
      </w:r>
      <w:proofErr w:type="spellEnd"/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), местом для заполнения бланков, информационными стендами.</w:t>
      </w:r>
    </w:p>
    <w:p w:rsidR="00BD46E9" w:rsidRPr="00815291" w:rsidRDefault="00BD46E9" w:rsidP="00BD46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Помещения, выделенные для предоставления муниципальной услуги, должны соответствовать санитарно-эпидемиологическим, противопожарным, гигиеническим и другим нормам и правилам. Помещения для приема заявителей их (представителей) размещаются на нижних этажах зданий.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BD46E9" w:rsidRPr="00815291" w:rsidRDefault="00BD46E9" w:rsidP="0081529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sz w:val="24"/>
          <w:szCs w:val="24"/>
          <w:lang w:eastAsia="ru-RU"/>
        </w:rPr>
        <w:t>Помещения, в которых осуществляется предоставление муниципальной услуги, должны отвечать требованиям по обеспечению беспрепятственного доступа инвалидов: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условия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беспрепятственного доступа к объекту (зданию, помещению), в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котором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она предоставляется, а также для беспрепятственного пользования транспортом, средствами связи и информации;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возможность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сопровождение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инвалидов, имеющих стойкие расстройства функции зрения и самостоятельного передвижения;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надлежащее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дублирование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необходимой для - инвалидов звуковой и зрительной информаций,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815291">
        <w:rPr>
          <w:rFonts w:ascii="Arial" w:hAnsi="Arial" w:cs="Arial"/>
          <w:color w:val="000000"/>
          <w:sz w:val="24"/>
          <w:szCs w:val="24"/>
        </w:rPr>
        <w:t>сурдопереводчика</w:t>
      </w:r>
      <w:proofErr w:type="spellEnd"/>
      <w:r w:rsidRPr="00815291">
        <w:rPr>
          <w:rFonts w:ascii="Arial" w:hAnsi="Arial" w:cs="Arial"/>
          <w:color w:val="000000"/>
          <w:sz w:val="24"/>
          <w:szCs w:val="24"/>
        </w:rPr>
        <w:t xml:space="preserve"> и </w:t>
      </w:r>
      <w:proofErr w:type="spellStart"/>
      <w:r w:rsidRPr="00815291">
        <w:rPr>
          <w:rFonts w:ascii="Arial" w:hAnsi="Arial" w:cs="Arial"/>
          <w:color w:val="000000"/>
          <w:sz w:val="24"/>
          <w:szCs w:val="24"/>
        </w:rPr>
        <w:t>тифлосурдопереводчика</w:t>
      </w:r>
      <w:proofErr w:type="spellEnd"/>
      <w:r w:rsidRPr="00815291">
        <w:rPr>
          <w:rFonts w:ascii="Arial" w:hAnsi="Arial" w:cs="Arial"/>
          <w:color w:val="000000"/>
          <w:sz w:val="24"/>
          <w:szCs w:val="24"/>
        </w:rPr>
        <w:t>; допуск собаки-проводника на объекты (здания, помещения), в которых предоставляются услуги;</w:t>
      </w:r>
    </w:p>
    <w:p w:rsidR="00BD46E9" w:rsidRPr="00815291" w:rsidRDefault="00BD46E9" w:rsidP="00815291">
      <w:pPr>
        <w:pStyle w:val="1"/>
        <w:shd w:val="clear" w:color="auto" w:fill="auto"/>
        <w:spacing w:line="240" w:lineRule="auto"/>
        <w:ind w:left="40" w:right="60" w:firstLine="460"/>
        <w:rPr>
          <w:rFonts w:ascii="Arial" w:hAnsi="Arial" w:cs="Arial"/>
          <w:sz w:val="24"/>
          <w:szCs w:val="24"/>
        </w:rPr>
      </w:pPr>
      <w:proofErr w:type="gramStart"/>
      <w:r w:rsidRPr="00815291">
        <w:rPr>
          <w:rFonts w:ascii="Arial" w:hAnsi="Arial" w:cs="Arial"/>
          <w:color w:val="000000"/>
          <w:sz w:val="24"/>
          <w:szCs w:val="24"/>
        </w:rPr>
        <w:t>оказание</w:t>
      </w:r>
      <w:proofErr w:type="gramEnd"/>
      <w:r w:rsidRPr="00815291">
        <w:rPr>
          <w:rFonts w:ascii="Arial" w:hAnsi="Arial" w:cs="Arial"/>
          <w:color w:val="000000"/>
          <w:sz w:val="24"/>
          <w:szCs w:val="24"/>
        </w:rPr>
        <w:t xml:space="preserve"> инвалидам помощи в преодолении барьеров, мешающих получению ими услуг наравне с другими лицами.</w:t>
      </w:r>
    </w:p>
    <w:p w:rsidR="00BD46E9" w:rsidRPr="00815291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На информационных стендах в помещении, предназначенном для приема документов для предоставления муниципальной услуги и Интернет- сайте администрации муниципального образования размещается следующая информация:</w:t>
      </w:r>
    </w:p>
    <w:p w:rsidR="00BD46E9" w:rsidRPr="00815291" w:rsidRDefault="00BD46E9" w:rsidP="00BD46E9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b/>
          <w:sz w:val="24"/>
          <w:szCs w:val="24"/>
          <w:lang w:val="x-none" w:eastAsia="x-none"/>
        </w:rPr>
        <w:t>-</w:t>
      </w: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схемы размещения кабинетов должностных лиц, в которых предоставляется муниципальная услуга;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законодательных и иных нормативных правовых актов, содержащих нормы, регулирующие деятельность по оказанию муниципальной услуги;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выдержки из текста Административного регламента с приложениями (полная версия размещена на Интернет-сайте);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перечни документов, необходимых для предоставления муниципальной услуги, и требования, предъявляемые к этим документам;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образцы оформления документов, необходимых для предоставления муниципальной услуги;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месторасположение, график (режим) работы, номера телефонов, адреса Интернет-сайтов и электронной почты органов, в которых заявители могут получить документы, необходимые для муниципальной услуги;</w:t>
      </w:r>
    </w:p>
    <w:p w:rsidR="00BD46E9" w:rsidRPr="00815291" w:rsidRDefault="00BD46E9" w:rsidP="00BD46E9">
      <w:pPr>
        <w:numPr>
          <w:ilvl w:val="0"/>
          <w:numId w:val="1"/>
        </w:numPr>
        <w:tabs>
          <w:tab w:val="left" w:pos="807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815291">
        <w:rPr>
          <w:rFonts w:ascii="Arial" w:eastAsia="Times New Roman" w:hAnsi="Arial" w:cs="Arial"/>
          <w:sz w:val="24"/>
          <w:szCs w:val="24"/>
          <w:lang w:val="x-none" w:eastAsia="x-none"/>
        </w:rPr>
        <w:t>основания отказа в предоставлении муниципальной услуги.</w:t>
      </w:r>
      <w:r w:rsidR="00E367F5" w:rsidRPr="00815291">
        <w:rPr>
          <w:rFonts w:ascii="Arial" w:eastAsia="Times New Roman" w:hAnsi="Arial" w:cs="Arial"/>
          <w:sz w:val="24"/>
          <w:szCs w:val="24"/>
          <w:lang w:eastAsia="x-none"/>
        </w:rPr>
        <w:t>»</w:t>
      </w:r>
    </w:p>
    <w:bookmarkEnd w:id="1"/>
    <w:p w:rsidR="006E1390" w:rsidRPr="00815291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Общему отделу администрации 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Белореченского района (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Борцова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обнародовать настоящее постановление в установленном порядке.</w:t>
      </w:r>
    </w:p>
    <w:p w:rsidR="006E1390" w:rsidRPr="00815291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Контроль за исполнением настоящего </w:t>
      </w:r>
      <w:bookmarkStart w:id="2" w:name="_GoBack"/>
      <w:bookmarkEnd w:id="2"/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постановления оставляю за собой.</w:t>
      </w:r>
    </w:p>
    <w:p w:rsidR="006E1390" w:rsidRPr="00815291" w:rsidRDefault="008D447E" w:rsidP="00F373A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5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Постановление вступает в силу со дня его официального обнародования.</w:t>
      </w:r>
    </w:p>
    <w:p w:rsidR="006E1390" w:rsidRPr="00815291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815291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815291" w:rsidRDefault="006E1390" w:rsidP="006E1390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E1390" w:rsidRPr="00815291" w:rsidRDefault="00B21F6D" w:rsidP="00815291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Глава </w:t>
      </w:r>
      <w:r w:rsidR="00F373AA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Школьненского</w:t>
      </w:r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</w:t>
      </w:r>
    </w:p>
    <w:p w:rsidR="00815291" w:rsidRDefault="006E1390" w:rsidP="00815291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Белореченского района</w:t>
      </w:r>
    </w:p>
    <w:p w:rsidR="003618B4" w:rsidRPr="00815291" w:rsidRDefault="00F373AA" w:rsidP="00815291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В.Н.Лантратов</w:t>
      </w:r>
      <w:proofErr w:type="spellEnd"/>
      <w:r w:rsidR="006E1390" w:rsidRPr="0081529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3618B4" w:rsidRPr="00815291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618B4" w:rsidRPr="00815291" w:rsidRDefault="003618B4" w:rsidP="006E1390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618B4" w:rsidRPr="00815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B6"/>
    <w:rsid w:val="00064D78"/>
    <w:rsid w:val="000663EB"/>
    <w:rsid w:val="001B14D9"/>
    <w:rsid w:val="00284630"/>
    <w:rsid w:val="00294578"/>
    <w:rsid w:val="003618B4"/>
    <w:rsid w:val="00405B36"/>
    <w:rsid w:val="00500805"/>
    <w:rsid w:val="00593B5C"/>
    <w:rsid w:val="006E1390"/>
    <w:rsid w:val="00711214"/>
    <w:rsid w:val="007514DA"/>
    <w:rsid w:val="00792B67"/>
    <w:rsid w:val="00811267"/>
    <w:rsid w:val="00815291"/>
    <w:rsid w:val="00836111"/>
    <w:rsid w:val="0086755B"/>
    <w:rsid w:val="00886FB3"/>
    <w:rsid w:val="008D447E"/>
    <w:rsid w:val="00920FAC"/>
    <w:rsid w:val="00936980"/>
    <w:rsid w:val="00955075"/>
    <w:rsid w:val="009A6EB6"/>
    <w:rsid w:val="00A573F3"/>
    <w:rsid w:val="00A9009F"/>
    <w:rsid w:val="00AB445A"/>
    <w:rsid w:val="00B21F6D"/>
    <w:rsid w:val="00B57269"/>
    <w:rsid w:val="00BD46E9"/>
    <w:rsid w:val="00C54345"/>
    <w:rsid w:val="00CE15B3"/>
    <w:rsid w:val="00D46FEE"/>
    <w:rsid w:val="00D92E27"/>
    <w:rsid w:val="00DD296D"/>
    <w:rsid w:val="00E367F5"/>
    <w:rsid w:val="00E57F8C"/>
    <w:rsid w:val="00E73114"/>
    <w:rsid w:val="00EF1BE5"/>
    <w:rsid w:val="00EF24BD"/>
    <w:rsid w:val="00F30429"/>
    <w:rsid w:val="00F373AA"/>
    <w:rsid w:val="00FC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7B200-D770-4519-86E2-7A073189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434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54345"/>
    <w:rPr>
      <w:rFonts w:ascii="Trebuchet MS" w:eastAsia="Trebuchet MS" w:hAnsi="Trebuchet MS" w:cs="Trebuchet MS"/>
      <w:sz w:val="9"/>
      <w:szCs w:val="9"/>
      <w:shd w:val="clear" w:color="auto" w:fill="FFFFFF"/>
    </w:rPr>
  </w:style>
  <w:style w:type="paragraph" w:customStyle="1" w:styleId="1">
    <w:name w:val="Основной текст1"/>
    <w:basedOn w:val="a"/>
    <w:link w:val="a3"/>
    <w:rsid w:val="00C54345"/>
    <w:pPr>
      <w:widowControl w:val="0"/>
      <w:shd w:val="clear" w:color="auto" w:fill="FFFFFF"/>
      <w:spacing w:after="0" w:line="33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54345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z w:val="9"/>
      <w:szCs w:val="9"/>
    </w:rPr>
  </w:style>
  <w:style w:type="paragraph" w:styleId="a4">
    <w:name w:val="List Paragraph"/>
    <w:basedOn w:val="a"/>
    <w:uiPriority w:val="34"/>
    <w:qFormat/>
    <w:rsid w:val="00E73114"/>
    <w:pPr>
      <w:ind w:left="720"/>
      <w:contextualSpacing/>
    </w:pPr>
  </w:style>
  <w:style w:type="paragraph" w:customStyle="1" w:styleId="4">
    <w:name w:val="Основной текст4"/>
    <w:basedOn w:val="a"/>
    <w:rsid w:val="00BD46E9"/>
    <w:pPr>
      <w:shd w:val="clear" w:color="auto" w:fill="FFFFFF"/>
      <w:spacing w:after="0" w:line="324" w:lineRule="exact"/>
      <w:ind w:hanging="100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361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1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suzdalceva</dc:creator>
  <cp:keywords/>
  <dc:description/>
  <cp:lastModifiedBy>Тамара</cp:lastModifiedBy>
  <cp:revision>50</cp:revision>
  <cp:lastPrinted>2019-06-16T07:18:00Z</cp:lastPrinted>
  <dcterms:created xsi:type="dcterms:W3CDTF">2019-06-13T08:50:00Z</dcterms:created>
  <dcterms:modified xsi:type="dcterms:W3CDTF">2019-07-29T11:23:00Z</dcterms:modified>
</cp:coreProperties>
</file>